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82058" w14:textId="77777777" w:rsidR="00DF2983" w:rsidRDefault="00DF2983" w:rsidP="00DF2983">
      <w:pPr>
        <w:spacing w:before="100" w:beforeAutospacing="1" w:after="100" w:afterAutospacing="1" w:line="240" w:lineRule="auto"/>
        <w:jc w:val="center"/>
        <w:outlineLvl w:val="0"/>
        <w:rPr>
          <w:rFonts w:ascii="Helvetica Neue" w:eastAsia="Times New Roman" w:hAnsi="Helvetica Neue" w:cs="Times New Roman"/>
          <w:b/>
          <w:bCs/>
          <w:kern w:val="36"/>
          <w:sz w:val="28"/>
          <w:szCs w:val="28"/>
          <w:lang w:eastAsia="ru-RU"/>
        </w:rPr>
      </w:pPr>
    </w:p>
    <w:p w14:paraId="600DBBCA" w14:textId="77777777" w:rsidR="00DF2983" w:rsidRPr="00DF2983" w:rsidRDefault="00DF2983" w:rsidP="00DF2983">
      <w:pPr>
        <w:spacing w:before="100" w:beforeAutospacing="1" w:after="100" w:afterAutospacing="1" w:line="240" w:lineRule="auto"/>
        <w:jc w:val="center"/>
        <w:outlineLvl w:val="0"/>
        <w:rPr>
          <w:rFonts w:ascii="Helvetica Neue" w:eastAsia="Times New Roman" w:hAnsi="Helvetica Neue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DF2983">
        <w:rPr>
          <w:rFonts w:ascii="Helvetica Neue" w:eastAsia="Times New Roman" w:hAnsi="Helvetica Neue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МБОУ </w:t>
      </w:r>
      <w:r w:rsidRPr="00DF2983">
        <w:rPr>
          <w:rFonts w:ascii="Helvetica Neue" w:eastAsia="Times New Roman" w:hAnsi="Helvetica Neue" w:cs="Times New Roman" w:hint="eastAsia"/>
          <w:b/>
          <w:bCs/>
          <w:color w:val="FF0000"/>
          <w:kern w:val="36"/>
          <w:sz w:val="36"/>
          <w:szCs w:val="36"/>
          <w:lang w:eastAsia="ru-RU"/>
        </w:rPr>
        <w:t>«</w:t>
      </w:r>
      <w:r w:rsidRPr="00DF2983">
        <w:rPr>
          <w:rFonts w:ascii="Helvetica Neue" w:eastAsia="Times New Roman" w:hAnsi="Helvetica Neue" w:cs="Times New Roman"/>
          <w:b/>
          <w:bCs/>
          <w:color w:val="FF0000"/>
          <w:kern w:val="36"/>
          <w:sz w:val="36"/>
          <w:szCs w:val="36"/>
          <w:lang w:eastAsia="ru-RU"/>
        </w:rPr>
        <w:t>Урцакинская ООШ</w:t>
      </w:r>
      <w:r w:rsidRPr="00DF2983">
        <w:rPr>
          <w:rFonts w:ascii="Helvetica Neue" w:eastAsia="Times New Roman" w:hAnsi="Helvetica Neue" w:cs="Times New Roman" w:hint="eastAsia"/>
          <w:b/>
          <w:bCs/>
          <w:color w:val="FF0000"/>
          <w:kern w:val="36"/>
          <w:sz w:val="36"/>
          <w:szCs w:val="36"/>
          <w:lang w:eastAsia="ru-RU"/>
        </w:rPr>
        <w:t>»</w:t>
      </w:r>
    </w:p>
    <w:p w14:paraId="09EA1CE9" w14:textId="77777777" w:rsidR="00DF2983" w:rsidRDefault="0043718F" w:rsidP="00DF2983">
      <w:pPr>
        <w:spacing w:before="100" w:beforeAutospacing="1" w:after="100" w:afterAutospacing="1" w:line="240" w:lineRule="auto"/>
        <w:jc w:val="center"/>
        <w:outlineLvl w:val="0"/>
        <w:rPr>
          <w:rFonts w:ascii="Helvetica Neue" w:eastAsia="Times New Roman" w:hAnsi="Helvetica Neue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Helvetica Neue" w:eastAsia="Times New Roman" w:hAnsi="Helvetica Neue" w:cs="Times New Roman"/>
          <w:b/>
          <w:bCs/>
          <w:kern w:val="36"/>
          <w:sz w:val="28"/>
          <w:szCs w:val="28"/>
          <w:lang w:eastAsia="ru-RU"/>
        </w:rPr>
        <w:pict w14:anchorId="1965FCC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82.4pt;height:45pt" fillcolor="#06c" strokecolor="#9cf" strokeweight="1.5pt">
            <v:shadow on="t" color="#900"/>
            <v:textpath style="font-family:&quot;Impact&quot;;v-text-kern:t" trim="t" fitpath="t" string="Тема урока:"/>
          </v:shape>
        </w:pict>
      </w:r>
      <w:r w:rsidR="00DF2983" w:rsidRPr="00DF2983">
        <w:rPr>
          <w:rFonts w:ascii="Helvetica Neue" w:eastAsia="Times New Roman" w:hAnsi="Helvetica Neue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14:paraId="7563D907" w14:textId="77777777" w:rsidR="00DF2983" w:rsidRDefault="0043718F" w:rsidP="00DF2983">
      <w:pPr>
        <w:spacing w:before="100" w:beforeAutospacing="1" w:after="100" w:afterAutospacing="1" w:line="240" w:lineRule="auto"/>
        <w:ind w:left="-426"/>
        <w:outlineLvl w:val="0"/>
        <w:rPr>
          <w:rFonts w:ascii="Helvetica Neue" w:eastAsia="Times New Roman" w:hAnsi="Helvetica Neue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Helvetica Neue" w:eastAsia="Times New Roman" w:hAnsi="Helvetica Neue" w:cs="Times New Roman"/>
          <w:b/>
          <w:bCs/>
          <w:kern w:val="36"/>
          <w:sz w:val="28"/>
          <w:szCs w:val="28"/>
          <w:lang w:eastAsia="ru-RU"/>
        </w:rPr>
        <w:pict w14:anchorId="78A0554E">
          <v:shape id="_x0000_i1026" type="#_x0000_t136" style="width:467.4pt;height:38.4pt" fillcolor="#06c" strokecolor="#9cf" strokeweight="1.5pt">
            <v:shadow on="t" color="#900"/>
            <v:textpath style="font-family:&quot;Impact&quot;;v-text-kern:t" trim="t" fitpath="t" string="&quot;Моря, омывающие берега России&quot;"/>
          </v:shape>
        </w:pict>
      </w:r>
    </w:p>
    <w:p w14:paraId="1289DF33" w14:textId="77777777" w:rsidR="00DF2983" w:rsidRDefault="00DF2983" w:rsidP="00DF2983">
      <w:pPr>
        <w:spacing w:before="100" w:beforeAutospacing="1" w:after="100" w:afterAutospacing="1" w:line="240" w:lineRule="auto"/>
        <w:ind w:left="-426"/>
        <w:outlineLvl w:val="0"/>
        <w:rPr>
          <w:rFonts w:ascii="Helvetica Neue" w:eastAsia="Times New Roman" w:hAnsi="Helvetica Neue" w:cs="Times New Roman"/>
          <w:b/>
          <w:bCs/>
          <w:kern w:val="36"/>
          <w:sz w:val="27"/>
          <w:szCs w:val="27"/>
          <w:lang w:eastAsia="ru-RU"/>
        </w:rPr>
      </w:pPr>
      <w:r>
        <w:rPr>
          <w:rFonts w:ascii="Helvetica Neue" w:eastAsia="Times New Roman" w:hAnsi="Helvetica Neue" w:cs="Times New Roman"/>
          <w:b/>
          <w:bCs/>
          <w:noProof/>
          <w:kern w:val="36"/>
          <w:sz w:val="27"/>
          <w:szCs w:val="27"/>
          <w:lang w:eastAsia="ru-RU"/>
        </w:rPr>
        <w:drawing>
          <wp:inline distT="0" distB="0" distL="0" distR="0" wp14:anchorId="39F595CF" wp14:editId="1D81056F">
            <wp:extent cx="6059020" cy="4544267"/>
            <wp:effectExtent l="19050" t="0" r="0" b="0"/>
            <wp:docPr id="1" name="Рисунок 1" descr="C:\Users\Зарина\Desktop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ина\Desktop\img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748" cy="4552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447288" w14:textId="77777777" w:rsidR="00DF2983" w:rsidRDefault="00DF2983" w:rsidP="00DF2983">
      <w:pPr>
        <w:spacing w:after="0" w:line="240" w:lineRule="auto"/>
        <w:ind w:left="-709" w:firstLine="283"/>
        <w:jc w:val="right"/>
        <w:outlineLvl w:val="0"/>
        <w:rPr>
          <w:rFonts w:ascii="Helvetica Neue" w:eastAsia="Times New Roman" w:hAnsi="Helvetica Neue" w:cs="Times New Roman"/>
          <w:b/>
          <w:bCs/>
          <w:kern w:val="36"/>
          <w:sz w:val="28"/>
          <w:szCs w:val="28"/>
          <w:lang w:eastAsia="ru-RU"/>
        </w:rPr>
      </w:pPr>
    </w:p>
    <w:p w14:paraId="32EA9E6E" w14:textId="77777777" w:rsidR="00DF2983" w:rsidRPr="00DF2983" w:rsidRDefault="00DF2983" w:rsidP="00DF2983">
      <w:pPr>
        <w:spacing w:after="0" w:line="240" w:lineRule="auto"/>
        <w:ind w:left="-709" w:firstLine="283"/>
        <w:jc w:val="right"/>
        <w:outlineLvl w:val="0"/>
        <w:rPr>
          <w:rFonts w:ascii="Helvetica Neue" w:eastAsia="Times New Roman" w:hAnsi="Helvetica Neue" w:cs="Times New Roman"/>
          <w:b/>
          <w:bCs/>
          <w:kern w:val="36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b/>
          <w:bCs/>
          <w:kern w:val="36"/>
          <w:sz w:val="28"/>
          <w:szCs w:val="28"/>
          <w:lang w:eastAsia="ru-RU"/>
        </w:rPr>
        <w:t xml:space="preserve">Составил: учитель географии </w:t>
      </w:r>
    </w:p>
    <w:p w14:paraId="6DCC9F53" w14:textId="77777777" w:rsidR="00DF2983" w:rsidRPr="00DF2983" w:rsidRDefault="00DF2983" w:rsidP="00DF2983">
      <w:pPr>
        <w:spacing w:after="0" w:line="240" w:lineRule="auto"/>
        <w:ind w:left="-426"/>
        <w:jc w:val="right"/>
        <w:outlineLvl w:val="0"/>
        <w:rPr>
          <w:rFonts w:ascii="Helvetica Neue" w:eastAsia="Times New Roman" w:hAnsi="Helvetica Neue" w:cs="Times New Roman"/>
          <w:b/>
          <w:bCs/>
          <w:kern w:val="36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b/>
          <w:bCs/>
          <w:kern w:val="36"/>
          <w:sz w:val="28"/>
          <w:szCs w:val="28"/>
          <w:lang w:eastAsia="ru-RU"/>
        </w:rPr>
        <w:t>Абдуразаков Ахмед Абдуразакович</w:t>
      </w:r>
    </w:p>
    <w:p w14:paraId="5E092A49" w14:textId="77777777" w:rsidR="00DF2983" w:rsidRDefault="00DF2983" w:rsidP="00DF2983">
      <w:pPr>
        <w:spacing w:after="0" w:line="240" w:lineRule="auto"/>
        <w:ind w:left="-426"/>
        <w:outlineLvl w:val="0"/>
        <w:rPr>
          <w:rFonts w:ascii="Helvetica Neue" w:eastAsia="Times New Roman" w:hAnsi="Helvetica Neue" w:cs="Times New Roman"/>
          <w:b/>
          <w:bCs/>
          <w:kern w:val="36"/>
          <w:sz w:val="27"/>
          <w:szCs w:val="27"/>
          <w:lang w:eastAsia="ru-RU"/>
        </w:rPr>
      </w:pPr>
    </w:p>
    <w:p w14:paraId="20A82B88" w14:textId="77777777" w:rsidR="00DF2983" w:rsidRDefault="00DF2983" w:rsidP="00245288">
      <w:pPr>
        <w:spacing w:before="100" w:beforeAutospacing="1" w:after="100" w:afterAutospacing="1" w:line="240" w:lineRule="auto"/>
        <w:outlineLvl w:val="0"/>
        <w:rPr>
          <w:rFonts w:ascii="Helvetica Neue" w:eastAsia="Times New Roman" w:hAnsi="Helvetica Neue" w:cs="Times New Roman"/>
          <w:b/>
          <w:bCs/>
          <w:kern w:val="36"/>
          <w:sz w:val="27"/>
          <w:szCs w:val="27"/>
          <w:lang w:eastAsia="ru-RU"/>
        </w:rPr>
      </w:pPr>
    </w:p>
    <w:p w14:paraId="6E9AC14B" w14:textId="77777777" w:rsidR="00DF2983" w:rsidRDefault="00DF2983" w:rsidP="00245288">
      <w:pPr>
        <w:spacing w:before="100" w:beforeAutospacing="1" w:after="100" w:afterAutospacing="1" w:line="240" w:lineRule="auto"/>
        <w:outlineLvl w:val="0"/>
        <w:rPr>
          <w:rFonts w:ascii="Helvetica Neue" w:eastAsia="Times New Roman" w:hAnsi="Helvetica Neue" w:cs="Times New Roman"/>
          <w:b/>
          <w:bCs/>
          <w:kern w:val="36"/>
          <w:sz w:val="27"/>
          <w:szCs w:val="27"/>
          <w:lang w:eastAsia="ru-RU"/>
        </w:rPr>
      </w:pPr>
    </w:p>
    <w:p w14:paraId="41F63FA0" w14:textId="36D5F66F" w:rsidR="00DF2983" w:rsidRPr="00DF2983" w:rsidRDefault="00DF2983" w:rsidP="00DF2983">
      <w:pPr>
        <w:spacing w:before="100" w:beforeAutospacing="1" w:after="100" w:afterAutospacing="1" w:line="240" w:lineRule="auto"/>
        <w:jc w:val="center"/>
        <w:outlineLvl w:val="0"/>
        <w:rPr>
          <w:rFonts w:ascii="Helvetica Neue" w:eastAsia="Times New Roman" w:hAnsi="Helvetica Neue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b/>
          <w:bCs/>
          <w:color w:val="FF0000"/>
          <w:kern w:val="36"/>
          <w:sz w:val="28"/>
          <w:szCs w:val="28"/>
          <w:lang w:eastAsia="ru-RU"/>
        </w:rPr>
        <w:t>Урцаки - 20</w:t>
      </w:r>
      <w:r w:rsidR="0043718F">
        <w:rPr>
          <w:rFonts w:ascii="Helvetica Neue" w:eastAsia="Times New Roman" w:hAnsi="Helvetica Neue" w:cs="Times New Roman"/>
          <w:b/>
          <w:bCs/>
          <w:color w:val="FF0000"/>
          <w:kern w:val="36"/>
          <w:sz w:val="28"/>
          <w:szCs w:val="28"/>
          <w:lang w:eastAsia="ru-RU"/>
        </w:rPr>
        <w:t>19</w:t>
      </w:r>
    </w:p>
    <w:p w14:paraId="1EF3ADD3" w14:textId="77777777" w:rsidR="00DF2983" w:rsidRPr="00DF2983" w:rsidRDefault="00DF2983" w:rsidP="00DF2983">
      <w:pPr>
        <w:spacing w:after="0" w:line="240" w:lineRule="auto"/>
        <w:ind w:left="-567"/>
        <w:outlineLvl w:val="0"/>
        <w:rPr>
          <w:rFonts w:ascii="Helvetica Neue" w:eastAsia="Times New Roman" w:hAnsi="Helvetica Neue" w:cs="Times New Roman"/>
          <w:b/>
          <w:bCs/>
          <w:kern w:val="36"/>
          <w:sz w:val="28"/>
          <w:szCs w:val="28"/>
          <w:lang w:eastAsia="ru-RU"/>
        </w:rPr>
      </w:pPr>
    </w:p>
    <w:p w14:paraId="0560432F" w14:textId="77777777" w:rsidR="00245288" w:rsidRPr="00DF2983" w:rsidRDefault="00245288" w:rsidP="00DF2983">
      <w:pPr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b/>
          <w:bCs/>
          <w:kern w:val="36"/>
          <w:sz w:val="28"/>
          <w:szCs w:val="28"/>
          <w:lang w:eastAsia="ru-RU"/>
        </w:rPr>
        <w:t>Тема урока: "Моря, омывающие берега России"</w:t>
      </w:r>
    </w:p>
    <w:p w14:paraId="58FE1925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178DB0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b/>
          <w:bCs/>
          <w:color w:val="333333"/>
          <w:sz w:val="28"/>
          <w:szCs w:val="28"/>
          <w:lang w:eastAsia="ru-RU"/>
        </w:rPr>
        <w:t>Цели и задачи урока:</w:t>
      </w:r>
    </w:p>
    <w:p w14:paraId="4DA36C55" w14:textId="77777777" w:rsidR="00245288" w:rsidRPr="00DF2983" w:rsidRDefault="00245288" w:rsidP="00DF2983">
      <w:pPr>
        <w:numPr>
          <w:ilvl w:val="0"/>
          <w:numId w:val="1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познакомить учащихся с особенностями морей и океанов, омывающих территорию России;</w:t>
      </w:r>
    </w:p>
    <w:p w14:paraId="117FD917" w14:textId="77777777" w:rsidR="00245288" w:rsidRPr="00DF2983" w:rsidRDefault="00245288" w:rsidP="00DF2983">
      <w:pPr>
        <w:numPr>
          <w:ilvl w:val="0"/>
          <w:numId w:val="1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изучить по картам моря, проливы, заливы;</w:t>
      </w:r>
    </w:p>
    <w:p w14:paraId="70B80385" w14:textId="77777777" w:rsidR="00245288" w:rsidRPr="00DF2983" w:rsidRDefault="00245288" w:rsidP="00DF2983">
      <w:pPr>
        <w:numPr>
          <w:ilvl w:val="0"/>
          <w:numId w:val="1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развивать умение составлять характеристику географического объекта с опорой на предложенный план;</w:t>
      </w:r>
    </w:p>
    <w:p w14:paraId="5E6C000C" w14:textId="77777777" w:rsidR="00245288" w:rsidRPr="00DF2983" w:rsidRDefault="00245288" w:rsidP="00DF2983">
      <w:pPr>
        <w:numPr>
          <w:ilvl w:val="0"/>
          <w:numId w:val="1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развивать умение работать с контурными картами;</w:t>
      </w:r>
    </w:p>
    <w:p w14:paraId="704ABA94" w14:textId="77777777" w:rsidR="00245288" w:rsidRPr="00DF2983" w:rsidRDefault="00245288" w:rsidP="00DF2983">
      <w:pPr>
        <w:numPr>
          <w:ilvl w:val="0"/>
          <w:numId w:val="1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воспитывать чувство гордости за свою страну, бережное отношение к природе.</w:t>
      </w:r>
    </w:p>
    <w:p w14:paraId="7DE4A105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b/>
          <w:bCs/>
          <w:color w:val="333333"/>
          <w:sz w:val="28"/>
          <w:szCs w:val="28"/>
          <w:lang w:eastAsia="ru-RU"/>
        </w:rPr>
        <w:t>Оборудование:</w:t>
      </w:r>
    </w:p>
    <w:p w14:paraId="47023454" w14:textId="77777777" w:rsidR="00245288" w:rsidRPr="00DF2983" w:rsidRDefault="00245288" w:rsidP="00DF2983">
      <w:pPr>
        <w:numPr>
          <w:ilvl w:val="0"/>
          <w:numId w:val="2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физическая карта России,</w:t>
      </w:r>
    </w:p>
    <w:p w14:paraId="3A9E4991" w14:textId="77777777" w:rsidR="00245288" w:rsidRPr="00DF2983" w:rsidRDefault="00245288" w:rsidP="00DF2983">
      <w:pPr>
        <w:numPr>
          <w:ilvl w:val="0"/>
          <w:numId w:val="2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презентация “Моря, омывающие берега России”,</w:t>
      </w:r>
    </w:p>
    <w:p w14:paraId="65790B5A" w14:textId="77777777" w:rsidR="00245288" w:rsidRPr="00DF2983" w:rsidRDefault="00245288" w:rsidP="00DF2983">
      <w:pPr>
        <w:numPr>
          <w:ilvl w:val="0"/>
          <w:numId w:val="2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слайды</w:t>
      </w:r>
    </w:p>
    <w:p w14:paraId="6FB56711" w14:textId="77777777" w:rsidR="00245288" w:rsidRPr="00DF2983" w:rsidRDefault="00245288" w:rsidP="00DF2983">
      <w:pPr>
        <w:numPr>
          <w:ilvl w:val="0"/>
          <w:numId w:val="3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Видео Баренцево море </w:t>
      </w:r>
      <w:hyperlink r:id="rId6" w:tgtFrame="_top" w:history="1">
        <w:r w:rsidRPr="00DF2983">
          <w:rPr>
            <w:rFonts w:ascii="Helvetica Neue" w:eastAsia="Times New Roman" w:hAnsi="Helvetica Neue" w:cs="Times New Roman"/>
            <w:color w:val="000080"/>
            <w:sz w:val="28"/>
            <w:szCs w:val="28"/>
            <w:u w:val="single"/>
            <w:lang w:eastAsia="ru-RU"/>
          </w:rPr>
          <w:t>https://www.youtube.com/watch?v=CLyItRVY8E8</w:t>
        </w:r>
      </w:hyperlink>
    </w:p>
    <w:p w14:paraId="1D3FDC2E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EA4DB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u w:val="single"/>
          <w:lang w:eastAsia="ru-RU"/>
        </w:rPr>
        <w:t>У учащихся</w:t>
      </w: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:</w:t>
      </w:r>
    </w:p>
    <w:p w14:paraId="1F373EBA" w14:textId="77777777" w:rsidR="00245288" w:rsidRPr="00DF2983" w:rsidRDefault="00245288" w:rsidP="00DF2983">
      <w:pPr>
        <w:numPr>
          <w:ilvl w:val="0"/>
          <w:numId w:val="4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учебники, тетради;</w:t>
      </w:r>
    </w:p>
    <w:p w14:paraId="256E1EE4" w14:textId="77777777" w:rsidR="00245288" w:rsidRPr="00DF2983" w:rsidRDefault="00245288" w:rsidP="00DF2983">
      <w:pPr>
        <w:numPr>
          <w:ilvl w:val="0"/>
          <w:numId w:val="4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контурные карты, атласы;</w:t>
      </w:r>
    </w:p>
    <w:p w14:paraId="0CA3E8F2" w14:textId="77777777" w:rsidR="00245288" w:rsidRPr="00DF2983" w:rsidRDefault="00245288" w:rsidP="00DF298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b/>
          <w:bCs/>
          <w:color w:val="333333"/>
          <w:sz w:val="28"/>
          <w:szCs w:val="28"/>
          <w:lang w:eastAsia="ru-RU"/>
        </w:rPr>
        <w:t>Ход урока</w:t>
      </w:r>
    </w:p>
    <w:p w14:paraId="072C56C5" w14:textId="77777777" w:rsidR="00245288" w:rsidRPr="00DF2983" w:rsidRDefault="00245288" w:rsidP="00DF2983">
      <w:pPr>
        <w:numPr>
          <w:ilvl w:val="0"/>
          <w:numId w:val="5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b/>
          <w:bCs/>
          <w:color w:val="333333"/>
          <w:sz w:val="28"/>
          <w:szCs w:val="28"/>
          <w:lang w:eastAsia="ru-RU"/>
        </w:rPr>
        <w:t>Организационный момент.</w:t>
      </w:r>
    </w:p>
    <w:p w14:paraId="4B0988A6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Здравствуйте, ребята! Как настроение? Подготовьтесь, пожалуйста к началу урока.</w:t>
      </w:r>
    </w:p>
    <w:p w14:paraId="47CC3447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Знаете ли вы, что такое чайнворд?</w:t>
      </w:r>
    </w:p>
    <w:p w14:paraId="7FFE57D0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Сейчас мы попробуем его разгадать. </w:t>
      </w:r>
    </w:p>
    <w:p w14:paraId="5B7BC677" w14:textId="77777777" w:rsidR="00245288" w:rsidRPr="00DF2983" w:rsidRDefault="00245288" w:rsidP="00DF2983">
      <w:pPr>
        <w:numPr>
          <w:ilvl w:val="0"/>
          <w:numId w:val="6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b/>
          <w:bCs/>
          <w:color w:val="333333"/>
          <w:sz w:val="28"/>
          <w:szCs w:val="28"/>
          <w:lang w:eastAsia="ru-RU"/>
        </w:rPr>
        <w:t>Проверка знаний.</w:t>
      </w:r>
    </w:p>
    <w:p w14:paraId="36799F78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Чайнворд «Климаты России» (слайд 3)</w:t>
      </w:r>
    </w:p>
    <w:p w14:paraId="72E78912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1.Многолетний режим погоды.</w:t>
      </w:r>
    </w:p>
    <w:p w14:paraId="37826682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2.Состояние приземного слоя воздуха в данное время в данном месте.</w:t>
      </w:r>
    </w:p>
    <w:p w14:paraId="20A36384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3.Территории с этим типом климата получают малое количество солнечной радиации. Большая часть солнечной радиации отражается от поверхности. Даже летом температуры воздуха близки к 0</w:t>
      </w: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vertAlign w:val="superscript"/>
          <w:lang w:eastAsia="ru-RU"/>
        </w:rPr>
        <w:t xml:space="preserve">о </w:t>
      </w: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С. Осадков выпадает мало-100-200 мм.</w:t>
      </w:r>
    </w:p>
    <w:p w14:paraId="372D9413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4. Максимально возможное испарение при данных температурных условиях.</w:t>
      </w:r>
    </w:p>
    <w:p w14:paraId="6A965D90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5. Этот климатический пояс занимает около 80% площади страны. На территории этого пояса выделяют несколько типов климата.</w:t>
      </w:r>
    </w:p>
    <w:p w14:paraId="25905427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6. Понижение температуры воздуха ниже 0</w:t>
      </w: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vertAlign w:val="superscript"/>
          <w:lang w:eastAsia="ru-RU"/>
        </w:rPr>
        <w:t xml:space="preserve">о </w:t>
      </w: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С в ночные часы при положительной средней температуре в течение дня.</w:t>
      </w:r>
    </w:p>
    <w:p w14:paraId="2CF912CB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7. Ветры, господствующие на Дальнем Востоке, и определяющие его тип климата.</w:t>
      </w:r>
    </w:p>
    <w:p w14:paraId="6A52B92E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8. Сухой горячий ветер.</w:t>
      </w:r>
    </w:p>
    <w:p w14:paraId="029705D6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lastRenderedPageBreak/>
        <w:t>9. Восходящий вихрь, в центре которого наблюдается низкое атмосферное давление. Характерны пасмурная, дождливая погода летом и снегопады зимой.</w:t>
      </w:r>
    </w:p>
    <w:p w14:paraId="76C79A56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10. Нисходящий атмосферный вихрь; ясная безоблачная погода, жаркая летом и холодная зимой.</w:t>
      </w:r>
    </w:p>
    <w:p w14:paraId="6278CCE7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59ADD5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(Посмотрите, пожалуйста, в окно. Какая у вас погода сейчас? Циклон или антициклон?</w:t>
      </w:r>
    </w:p>
    <w:p w14:paraId="3E6E9E25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Вот мы и разгадали чайнворд! Молодцы. (выставить оценки)</w:t>
      </w:r>
    </w:p>
    <w:p w14:paraId="34B5BC25" w14:textId="77777777" w:rsidR="00245288" w:rsidRPr="00DF2983" w:rsidRDefault="00245288" w:rsidP="00DF2983">
      <w:pPr>
        <w:numPr>
          <w:ilvl w:val="0"/>
          <w:numId w:val="7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b/>
          <w:bCs/>
          <w:color w:val="333333"/>
          <w:sz w:val="28"/>
          <w:szCs w:val="28"/>
          <w:lang w:eastAsia="ru-RU"/>
        </w:rPr>
        <w:t>Изучение новой темы.</w:t>
      </w:r>
    </w:p>
    <w:p w14:paraId="3AFFB4F4" w14:textId="77777777" w:rsidR="00245288" w:rsidRPr="00DF2983" w:rsidRDefault="00DF2983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Ребята, когда я готовился  к сегодняшнему уроку, нашел </w:t>
      </w:r>
      <w:r w:rsidR="00245288"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 прекрасные слова:</w:t>
      </w:r>
    </w:p>
    <w:p w14:paraId="7ECDC27D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Море бездонное, нежно манящее,</w:t>
      </w: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  <w:t>Тихий прибоя звон.</w:t>
      </w: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  <w:t>Чайки в небе натужно кричащие,</w:t>
      </w: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  <w:t>Пена, барашки волн.</w:t>
      </w: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  <w:t>Берег песчаный, влажный и трепетный,</w:t>
      </w: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  <w:t>Яркого солнца лучи.</w:t>
      </w: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  <w:t>Волны качаются с ритмами времени,</w:t>
      </w: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  <w:t>Вдаль унося корабли.</w:t>
      </w: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  <w:t>Те за луной уплывают просторами,</w:t>
      </w: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  <w:t>К пальмам из южных стран.</w:t>
      </w: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  <w:t>Эх, побродяжничать, сбросить оковы бы,</w:t>
      </w: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  <w:t>Душного города хлам.</w:t>
      </w:r>
    </w:p>
    <w:p w14:paraId="36AB2B0C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Итак, я надеюсь, что вы догадались какая у нас сегодня тема урока.</w:t>
      </w:r>
    </w:p>
    <w:p w14:paraId="5F9F4C17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b/>
          <w:bCs/>
          <w:i/>
          <w:iCs/>
          <w:color w:val="333333"/>
          <w:sz w:val="28"/>
          <w:szCs w:val="28"/>
          <w:lang w:eastAsia="ru-RU"/>
        </w:rPr>
        <w:t>Моря, омывающие берега России</w:t>
      </w:r>
      <w:r w:rsidRPr="00DF2983">
        <w:rPr>
          <w:rFonts w:ascii="Helvetica Neue" w:eastAsia="Times New Roman" w:hAnsi="Helvetica Neue" w:cs="Times New Roman"/>
          <w:i/>
          <w:iCs/>
          <w:color w:val="333333"/>
          <w:sz w:val="28"/>
          <w:szCs w:val="28"/>
          <w:lang w:eastAsia="ru-RU"/>
        </w:rPr>
        <w:t>.</w:t>
      </w:r>
    </w:p>
    <w:p w14:paraId="7D36FB4C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Откройте тетради, запишите число и тему урока.</w:t>
      </w:r>
    </w:p>
    <w:p w14:paraId="415396DC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Сегодня на уроке вы познакомитесь с особенностями морей России, изучите по картам проливы, соединяющие моря с океанами, будете составлять географическую характеристику морей с опорой на план, работать по контурным картам. (слайд 4)</w:t>
      </w:r>
    </w:p>
    <w:p w14:paraId="3ECF4053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Россия – морская держава. Ведь ее омывают 13 морей (из</w:t>
      </w:r>
      <w:r w:rsidRPr="00DF2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54 морей Земли), включая внутреннее Каспийское. (слайд 1,2). Вспомните, что такое море, остров, полуостров? (слайд 5) (о.Сахалин ,о.Врангеля, п-ов.Камчатка, п-ов. Крым, Кольский, Ямал, Таймыр, Чукотский)</w:t>
      </w:r>
    </w:p>
    <w:p w14:paraId="2FE39827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Что называют проливом? (слайд 6) (проливы: Берингов, Керченский, Татарский, Лаперуза)</w:t>
      </w:r>
    </w:p>
    <w:p w14:paraId="4950EE81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Общая протяженность береговой линии составляет около 40 тыс. км. Моря делятся на внутренние и окраинные. (слайд 7 с эффек.анимац.)</w:t>
      </w:r>
    </w:p>
    <w:p w14:paraId="40DA98A4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Посмотрите на физическую карту и скажите мне водами каких океанов омывают берега России? Какие из них внутренние какие окраинные?</w:t>
      </w:r>
    </w:p>
    <w:p w14:paraId="1D1E93E3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Итак, первое задание – найдите на физической карте и запишите в тетради все моря, омывающие берега России.</w:t>
      </w:r>
    </w:p>
    <w:p w14:paraId="391C29CE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Чтобы перейти к следующему заданию, нужно немного отдохнуть и запастись энергией. Физкультминутка “Чистка мозгов” 1 минута.</w:t>
      </w:r>
    </w:p>
    <w:p w14:paraId="087CA279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Вновь у нас физкультминутка, </w:t>
      </w:r>
    </w:p>
    <w:p w14:paraId="3071BF3E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lastRenderedPageBreak/>
        <w:t>Мы выяснили, что Россию омывают моря трех океанов. Давайте рассмотрим их по отдельности.</w:t>
      </w:r>
    </w:p>
    <w:p w14:paraId="16C28BB6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Через моря СЛО проходят транспортные пути, связывающие отдельные районы страны, а также Россию с другими государствами. Это Северный морской путь. (слайд 12)</w:t>
      </w:r>
    </w:p>
    <w:p w14:paraId="407684F5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Один из учеников подготовил сообщение о Северном морском пути.</w:t>
      </w:r>
    </w:p>
    <w:p w14:paraId="1DD77B8E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Доклад.</w:t>
      </w:r>
    </w:p>
    <w:p w14:paraId="6EABB42D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Вам нужно определить какие моря относятся к Тихому, Атлантическому и Сев. Ледовитому океану, какие это моря окраинные или внутренние, какие реки в них впадают, какими проливами они отделены друг от друга. Работаем. 5 минут. (слайд 13-20)</w:t>
      </w:r>
    </w:p>
    <w:p w14:paraId="4C2C0806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Times New Roman" w:eastAsia="Times New Roman" w:hAnsi="Times New Roman" w:cs="Times New Roman"/>
          <w:color w:val="4472C4"/>
          <w:sz w:val="28"/>
          <w:szCs w:val="28"/>
          <w:lang w:eastAsia="ru-RU"/>
        </w:rPr>
        <w:t>Просмотр видео роликов «Моря России»</w:t>
      </w:r>
    </w:p>
    <w:p w14:paraId="503CBAC0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Все моря отличаются друг от друга географическим положением, температурами и соленостью воды, органическим миром, ресурсами и пр.</w:t>
      </w:r>
    </w:p>
    <w:p w14:paraId="44D53928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Моря России имеют важное хозяйственное значение и с каждым годом их роль только увеличивается. Моря обладают уникальными запасами различного вида ресурсов. (слайд 21)</w:t>
      </w:r>
    </w:p>
    <w:p w14:paraId="42FE9277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b/>
          <w:bCs/>
          <w:i/>
          <w:iCs/>
          <w:color w:val="333333"/>
          <w:sz w:val="28"/>
          <w:szCs w:val="28"/>
          <w:lang w:eastAsia="ru-RU"/>
        </w:rPr>
        <w:t>Ресурсы морей:</w:t>
      </w:r>
    </w:p>
    <w:p w14:paraId="3B45BE64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1. Биологические</w:t>
      </w:r>
    </w:p>
    <w:p w14:paraId="7DA5D006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2. Минеральные</w:t>
      </w:r>
    </w:p>
    <w:p w14:paraId="5D2A843E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3. Энергетические</w:t>
      </w:r>
    </w:p>
    <w:p w14:paraId="43202759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4. Транспортные</w:t>
      </w:r>
    </w:p>
    <w:p w14:paraId="43925F98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5. Рекреационные</w:t>
      </w:r>
    </w:p>
    <w:p w14:paraId="616A1106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Значительную ценность представляют биологические ресурсы морей, главным образом их рыбные богатства. В морях России обитает почти 900 видов рыб, 250 из которых относятся к промысловым. Промысловыми называют те виды рыб, которые можно ловить в промышленных масштабах. (слайд 22-27)</w:t>
      </w:r>
    </w:p>
    <w:p w14:paraId="3D1C05F8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Наибольшее разнообразие биоресурсов характерно для морей Тихого океана, где обитает много морских млекопитающих (киты, тюлени, моржи, котики), ракообразных (крабы, креветки), моллюсков (мидии, гребешки, устрицы). Хозяйственное значение имеют и морские водоросли (ламинария), используемые в пищевых и медицинских целях.</w:t>
      </w:r>
    </w:p>
    <w:p w14:paraId="771DDF6B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0070C0"/>
          <w:sz w:val="28"/>
          <w:szCs w:val="28"/>
          <w:lang w:eastAsia="ru-RU"/>
        </w:rPr>
        <w:t>Просмотр видео «Черное море. Дайвинг»</w:t>
      </w:r>
    </w:p>
    <w:p w14:paraId="50111464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Россия располагает огромными запасами полезных ископаемых на суше. Но в последние годы морская добыча, прежде всего нефти и газа, растет. (слайд 28)</w:t>
      </w:r>
    </w:p>
    <w:p w14:paraId="3A48185F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 xml:space="preserve">Энергия морских приливов используется приливными электростанциями. В России пока есть только одна такая небольшая станция – Кислогубская ПЭС на Кольском на побережье Баренцева моря. (слайд 29) </w:t>
      </w:r>
    </w:p>
    <w:p w14:paraId="7ADBB865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Рекреационные ресурсы используются в России в основном на Черном, Азовском, Японском морях. Например, на побережье Черного моря находятся самые популярные российские курорты: Сочи, Анапа, Геленджик, Туапсе и другие. (слайд 30-31)</w:t>
      </w:r>
    </w:p>
    <w:p w14:paraId="5A3DEA42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0070C0"/>
          <w:sz w:val="28"/>
          <w:szCs w:val="28"/>
          <w:lang w:eastAsia="ru-RU"/>
        </w:rPr>
        <w:t>Просмотр видео «Черное море. Геленджик»</w:t>
      </w:r>
    </w:p>
    <w:p w14:paraId="1450D1A7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Загрязнение и охрана морей. (ученик подготовил доклад-сообщение) (слайд 32-40)</w:t>
      </w:r>
    </w:p>
    <w:p w14:paraId="7B87A7D1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. </w:t>
      </w:r>
      <w:r w:rsidRPr="00DF29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Экологические проблемы морей</w:t>
      </w:r>
    </w:p>
    <w:p w14:paraId="1E3DE6F4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ХХ веке очень серьезной стала экологическая обстановка. Океан уже не в состоянии самоочищаться.</w:t>
      </w:r>
    </w:p>
    <w:p w14:paraId="47D1D304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источником загрязнения океанских вод являются стоки промышленных предприятий, поступающие с речной водой (40% загрязнения). Около 30% загрязнения приходится на морской транспорт. Особый вред наносят аварии танкеров – нефтеналивных судов, аварии на нефтепроводах, проложенных по дну морей, а также добыча нефти в море с буровых установок.</w:t>
      </w:r>
    </w:p>
    <w:p w14:paraId="57991904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Times New Roman" w:eastAsia="Times New Roman" w:hAnsi="Times New Roman" w:cs="Times New Roman"/>
          <w:sz w:val="28"/>
          <w:szCs w:val="28"/>
          <w:lang w:eastAsia="ru-RU"/>
        </w:rPr>
        <w:t>1 г нефти губит 2 тонны воды! Нефтяная пленка является препятствием к обмену влагой, теплом, кислородом между атмосферой и морской водой. Под нефтяной пленкой через 3 суток гибнет икра рыбы. Птицы, садящиеся на воду, облепляются нефтью и уже не могут взлететь.</w:t>
      </w:r>
    </w:p>
    <w:p w14:paraId="2761A31E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Оказывается, и внесение удобрений на полях может погубить живые организмы морей.</w:t>
      </w:r>
    </w:p>
    <w:p w14:paraId="67BB889E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Пути улучшения экологической ситуации:</w:t>
      </w:r>
    </w:p>
    <w:p w14:paraId="2075039F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Использовать безотходные производства по побережьям и берегам рек.</w:t>
      </w:r>
    </w:p>
    <w:p w14:paraId="4418A5A8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Строительство очистных сооружений.</w:t>
      </w:r>
    </w:p>
    <w:p w14:paraId="0097EF08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Избегать высокой концентрации (скопления промышленных предприятий) на побережьях морей.</w:t>
      </w:r>
    </w:p>
    <w:p w14:paraId="5FB9C6F1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Создание охраняемых акваторий (морских заповедников и заказников).</w:t>
      </w:r>
    </w:p>
    <w:p w14:paraId="7511FEDD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Природные комплексы морей испытывают сильное антропогенное воздействие: реки приносят в моря загрязняющие вещества, часто происходят разливы нефти, истощение биологических ресурсов, загрязнение морей твердыми бытовыми отходами. Наиболее неблагоприятная экологическая обстановка складывается вблизи крупных городов, расположенных на побережьях. </w:t>
      </w:r>
    </w:p>
    <w:p w14:paraId="4E6B5E7E" w14:textId="77777777" w:rsidR="00245288" w:rsidRPr="00DF2983" w:rsidRDefault="00245288" w:rsidP="00DF2983">
      <w:pPr>
        <w:numPr>
          <w:ilvl w:val="0"/>
          <w:numId w:val="8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Закрепление</w:t>
      </w:r>
    </w:p>
    <w:p w14:paraId="0814EB82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41)</w:t>
      </w:r>
    </w:p>
    <w:p w14:paraId="259B84A3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«Верите ли вы, что…».</w:t>
      </w:r>
    </w:p>
    <w:p w14:paraId="5A3C33B6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Моря России принадлежат к бассейнам трех океанов?</w:t>
      </w:r>
    </w:p>
    <w:p w14:paraId="5298A66E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Самые глубокие моря Северного Ледовитого океана?</w:t>
      </w:r>
    </w:p>
    <w:p w14:paraId="4535B795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Самые мелководные моря Тихого океана?</w:t>
      </w:r>
    </w:p>
    <w:p w14:paraId="38D09F01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Вспомним:</w:t>
      </w:r>
    </w:p>
    <w:p w14:paraId="3670B4F8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Самое большое по площади – Берингово;</w:t>
      </w:r>
    </w:p>
    <w:p w14:paraId="1CDB4C23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Самое маленькое по площади – Азовское;</w:t>
      </w:r>
    </w:p>
    <w:p w14:paraId="24049D7A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Самое глубокое море России – Берингово (наибольшая глубина 5500 м);</w:t>
      </w:r>
    </w:p>
    <w:p w14:paraId="601A2517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Самое мелкое – Азовское (максимальная глубина 15 м);</w:t>
      </w:r>
    </w:p>
    <w:p w14:paraId="660DC00A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Times New Roman" w:eastAsia="Times New Roman" w:hAnsi="Times New Roman" w:cs="Times New Roman"/>
          <w:sz w:val="28"/>
          <w:szCs w:val="28"/>
          <w:lang w:eastAsia="ru-RU"/>
        </w:rPr>
        <w:t>д) Моря с самой низкой соленостью – моря Северного Ледовитого океана</w:t>
      </w:r>
    </w:p>
    <w:p w14:paraId="388D33EC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Картины – (слайды 42-45)</w:t>
      </w:r>
    </w:p>
    <w:p w14:paraId="1C0DBAFB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Ребята, наш урок подходит к концу. Откройте дневники, запишите дом. задание: (слайд 46)</w:t>
      </w:r>
    </w:p>
    <w:p w14:paraId="55CAE548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Что у вас получилось, с чем не справились? Спасибо за урок. Всего хорошего. До свидания.</w:t>
      </w:r>
    </w:p>
    <w:p w14:paraId="63CADA8A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2EC2BC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b/>
          <w:bCs/>
          <w:color w:val="333333"/>
          <w:sz w:val="28"/>
          <w:szCs w:val="28"/>
          <w:lang w:eastAsia="ru-RU"/>
        </w:rPr>
        <w:t>Технологическая карта урока по теме: “Моря, омывающие берега России”.</w:t>
      </w:r>
    </w:p>
    <w:p w14:paraId="34F1A800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lastRenderedPageBreak/>
        <w:t>1. Найти на физической карте и записать в тетрадь моря, омывающие берега России.</w:t>
      </w:r>
    </w:p>
    <w:p w14:paraId="35C6CBA9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2. Выявить особенности морей Тихого океана по плану:</w:t>
      </w: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  <w:t>– окраинное или внутреннее, </w:t>
      </w: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  <w:t>– какие реки впадают.</w:t>
      </w: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  <w:t>–чем соединены с океаном.</w:t>
      </w:r>
    </w:p>
    <w:p w14:paraId="267FED0F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3. Дать географическую характеристику Черного моря по плану:</w:t>
      </w:r>
    </w:p>
    <w:p w14:paraId="14B62A0D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бассейн какого океана,</w:t>
      </w: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  <w:t>– окраинное или внутреннее,</w:t>
      </w: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  <w:t>– береговая линия (заливы, полуострова),</w:t>
      </w: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  <w:t>– площадь, максимальная глубина,</w:t>
      </w: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  <w:t>– соленость, </w:t>
      </w: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  <w:t>– температура воды,</w:t>
      </w: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</w:r>
    </w:p>
    <w:p w14:paraId="2B77E0C8" w14:textId="77777777" w:rsidR="00245288" w:rsidRPr="00DF2983" w:rsidRDefault="00245288" w:rsidP="00DF2983">
      <w:pPr>
        <w:numPr>
          <w:ilvl w:val="0"/>
          <w:numId w:val="9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Нанести на контурную карту:</w:t>
      </w: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  <w:t>– моря: Черное, Азовское, Балтийское, Белое, Баренцево, Карское, Восточно-Сибирское, Берингово, Чукотское, Японское, Охотское и море Лаптевых;</w:t>
      </w: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  <w:t>– проливы: проливы: Берингов, Керченский, Татарский, Лаперуза</w:t>
      </w: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br/>
        <w:t>– полуострова: Кольский, Ямал, Таймыр, Чукотка, Камчатка, Крым.</w:t>
      </w:r>
    </w:p>
    <w:p w14:paraId="30F72B01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Helvetica Neue" w:eastAsia="Times New Roman" w:hAnsi="Helvetica Neue" w:cs="Times New Roman"/>
          <w:color w:val="333333"/>
          <w:sz w:val="28"/>
          <w:szCs w:val="28"/>
          <w:lang w:eastAsia="ru-RU"/>
        </w:rPr>
        <w:t>-острова: Сахалин, Врангеля</w:t>
      </w:r>
    </w:p>
    <w:p w14:paraId="153990BE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br/>
        <w:t>4.Практическая работа – </w:t>
      </w:r>
      <w:r w:rsidRPr="00DF2983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Сравнительная характеристика Черного и Каспийского морей</w:t>
      </w:r>
    </w:p>
    <w:p w14:paraId="5C729885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</w:p>
    <w:p w14:paraId="33521BCE" w14:textId="77777777" w:rsidR="00245288" w:rsidRPr="00DF2983" w:rsidRDefault="00245288" w:rsidP="00DF298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План описания моря</w:t>
      </w:r>
      <w:r w:rsidRPr="00DF2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01807B" w14:textId="77777777" w:rsidR="00245288" w:rsidRPr="00DF2983" w:rsidRDefault="00245288" w:rsidP="00DF2983">
      <w:pPr>
        <w:numPr>
          <w:ilvl w:val="0"/>
          <w:numId w:val="10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 бассейну какого океана принадлежит.</w:t>
      </w:r>
    </w:p>
    <w:p w14:paraId="04AAD5F0" w14:textId="77777777" w:rsidR="00245288" w:rsidRPr="00DF2983" w:rsidRDefault="00245288" w:rsidP="00DF2983">
      <w:pPr>
        <w:numPr>
          <w:ilvl w:val="0"/>
          <w:numId w:val="10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Окраинное или внутреннее.</w:t>
      </w:r>
    </w:p>
    <w:p w14:paraId="28DE175B" w14:textId="77777777" w:rsidR="00245288" w:rsidRPr="00DF2983" w:rsidRDefault="00245288" w:rsidP="00DF2983">
      <w:pPr>
        <w:numPr>
          <w:ilvl w:val="0"/>
          <w:numId w:val="10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Береговая линия (изрезана, нет, заливы, полуострова).</w:t>
      </w:r>
    </w:p>
    <w:p w14:paraId="6B32B641" w14:textId="77777777" w:rsidR="00245288" w:rsidRPr="00DF2983" w:rsidRDefault="00245288" w:rsidP="00DF2983">
      <w:pPr>
        <w:numPr>
          <w:ilvl w:val="0"/>
          <w:numId w:val="10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Глубины.</w:t>
      </w:r>
    </w:p>
    <w:p w14:paraId="1386BE4C" w14:textId="77777777" w:rsidR="00245288" w:rsidRPr="00DF2983" w:rsidRDefault="00245288" w:rsidP="00DF2983">
      <w:pPr>
        <w:numPr>
          <w:ilvl w:val="0"/>
          <w:numId w:val="10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Соленость.</w:t>
      </w:r>
    </w:p>
    <w:p w14:paraId="333F25A1" w14:textId="77777777" w:rsidR="00245288" w:rsidRPr="00DF2983" w:rsidRDefault="00245288" w:rsidP="00DF2983">
      <w:pPr>
        <w:numPr>
          <w:ilvl w:val="0"/>
          <w:numId w:val="10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Температура воды</w:t>
      </w:r>
    </w:p>
    <w:p w14:paraId="189357EC" w14:textId="77777777" w:rsidR="00245288" w:rsidRPr="00DF2983" w:rsidRDefault="00245288" w:rsidP="00DF2983">
      <w:pPr>
        <w:numPr>
          <w:ilvl w:val="0"/>
          <w:numId w:val="10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Температура воды</w:t>
      </w:r>
    </w:p>
    <w:p w14:paraId="67A0C8AE" w14:textId="77777777" w:rsidR="00245288" w:rsidRPr="00DF2983" w:rsidRDefault="00245288" w:rsidP="00DF2983">
      <w:pPr>
        <w:numPr>
          <w:ilvl w:val="0"/>
          <w:numId w:val="10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Ресурсы морей.</w:t>
      </w:r>
    </w:p>
    <w:p w14:paraId="1E3FB426" w14:textId="77777777" w:rsidR="00245288" w:rsidRPr="00DF2983" w:rsidRDefault="00245288" w:rsidP="00DF2983">
      <w:pPr>
        <w:numPr>
          <w:ilvl w:val="0"/>
          <w:numId w:val="10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Экологические проблемы.</w:t>
      </w:r>
    </w:p>
    <w:p w14:paraId="0CEECFBA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14:paraId="40A3D5B5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Характеристика морей Северного Ледовитого океана</w:t>
      </w:r>
    </w:p>
    <w:p w14:paraId="684A5100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Все моря окраинные, кроме Белого моря.</w:t>
      </w:r>
    </w:p>
    <w:p w14:paraId="06125B73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Все расположены на материковой отмели (шельфе), поэтому они неглубокие (0-200 м).</w:t>
      </w:r>
    </w:p>
    <w:p w14:paraId="094AF437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Соленость морей ниже океанической, т.к. в моря впадают крупные реки Печора, Обь, Енисей, Лена и другие. Реки распресняют воды морей. Моря расположены за Северным полярным кругом, где холодно весь год, а значит низкая испаряемость.</w:t>
      </w:r>
    </w:p>
    <w:p w14:paraId="1B87A69E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4. Климат морей суровый, не замерзает только часть Баренцева моря, благодаря поступлению теплых вод Северо-Атлантического течения. </w:t>
      </w:r>
      <w:r w:rsidRPr="00DF29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Остальные моря на 8-10 месяцев скованы льдами толщиной до 3-4 метров.</w:t>
      </w:r>
    </w:p>
    <w:p w14:paraId="3E0FBD90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 Через моря Северного Ледовитого океана проходит Северный Морской путь – кратчайший путь из Балтийского моря до Владивостока. Начинается он от Мурманска (раньше от Архангельска) через порты Диксон (в Карском море), Тикси (в море Лаптевых), Певек (в Восточно-Сибирском море) до Берингова пролива. Навигация длится около 4 месяцев.</w:t>
      </w:r>
    </w:p>
    <w:p w14:paraId="7CE7FFB2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 Лед в Северном Ледовитом океане движется под действием ветров и течений по часовой стрелке – дрейфует. Льды сталкиваются, образуя нагромождения льда – торосы. Льды расходятся, образуя полыньи от нескольких сантиметров до десятков километров.</w:t>
      </w:r>
    </w:p>
    <w:p w14:paraId="6B494D51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280DCA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Характеристика морей Атлантического океана</w:t>
      </w:r>
    </w:p>
    <w:p w14:paraId="79A5F7D7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(Балтийское, Черное, Азовское)</w:t>
      </w:r>
    </w:p>
    <w:p w14:paraId="6F21DDE0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все моря – внутренние, то есть соединяются с океаном узкими проливами и окружены со всех сторон сушей. Например, Черное море соединяется с Атлантическим океаном через пролив Босфор, Мраморное море, пролив Дарданеллы, Средиземное море, Гибралтарский пролив.</w:t>
      </w:r>
    </w:p>
    <w:p w14:paraId="0149D470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Глубокое – Черное море (максимальная глубина – 2210 м), а Азовское – самое мелководное море России – наибольшая глубина 15 м, средняя 5-7 м.</w:t>
      </w:r>
    </w:p>
    <w:p w14:paraId="08677C1F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В тектонической впадине расположено Черное море (отсюда значительные глубины).</w:t>
      </w:r>
    </w:p>
    <w:p w14:paraId="051163EB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Балтийское и Азовское моря покрываются льдом на короткое время. В Балтийском замерзают заливы, а Черное море – самое теплое море России и лед бывает только в его северных заливах.</w:t>
      </w:r>
    </w:p>
    <w:p w14:paraId="0732E543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 Черное море заражено с глубины 200 м ядовитым сероводородом и с глубины 200 м лишено жизни.</w:t>
      </w:r>
    </w:p>
    <w:p w14:paraId="4691DD9F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EFE747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Характеристика морей Тихого океана</w:t>
      </w:r>
    </w:p>
    <w:p w14:paraId="62886E1A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Все моря Тихого океана (Берингово, Охотское и Японское) – окраинные и отделяются от океана цепочкой островов: Берингово – Алеутскими островами, Охотское – Курильскими, Японское – Японскими островами.</w:t>
      </w:r>
    </w:p>
    <w:p w14:paraId="26F4B716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Все имеют значительные глубины, так как у них почти отсутствует шельфовая зона.</w:t>
      </w:r>
    </w:p>
    <w:p w14:paraId="15208017" w14:textId="77777777" w:rsidR="00245288" w:rsidRPr="00DF2983" w:rsidRDefault="00245288" w:rsidP="00DF29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9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Моря расположены в зоне Тихоокеанского огненного кольца, в области границ литосферных плит, поэтому здесь часты цунами, а по берегам – вулканы, берега морей – гористы.</w:t>
      </w:r>
      <w:r w:rsidRPr="00DF2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DEB592" w14:textId="77777777" w:rsidR="00A417FF" w:rsidRPr="00DF2983" w:rsidRDefault="00245288" w:rsidP="00DF2983">
      <w:pPr>
        <w:numPr>
          <w:ilvl w:val="0"/>
          <w:numId w:val="11"/>
        </w:numPr>
        <w:spacing w:after="0" w:line="240" w:lineRule="auto"/>
        <w:ind w:left="-567" w:firstLine="0"/>
        <w:rPr>
          <w:sz w:val="28"/>
          <w:szCs w:val="28"/>
        </w:rPr>
      </w:pPr>
      <w:r w:rsidRPr="00DF29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Природа Берингова и Охотского морей – сурова. Моря замерзают, а летом температура воды не выше +12С. Не замерзает только самое южное – Японское море. Здесь часты тайфуны и сильные штормы. В Охотском море – самые высокие в России приливы.</w:t>
      </w:r>
    </w:p>
    <w:p w14:paraId="6CE852E4" w14:textId="77777777" w:rsidR="00DF2983" w:rsidRDefault="00DF2983" w:rsidP="00DF2983">
      <w:pPr>
        <w:spacing w:after="0" w:line="240" w:lineRule="auto"/>
        <w:rPr>
          <w:b/>
          <w:sz w:val="28"/>
          <w:szCs w:val="28"/>
        </w:rPr>
      </w:pPr>
      <w:r w:rsidRPr="00DF2983">
        <w:rPr>
          <w:b/>
          <w:sz w:val="28"/>
          <w:szCs w:val="28"/>
        </w:rPr>
        <w:lastRenderedPageBreak/>
        <w:t>Контроль и самопроверка знаний</w:t>
      </w:r>
    </w:p>
    <w:p w14:paraId="27C0DF27" w14:textId="77777777" w:rsidR="00DF2983" w:rsidRDefault="00DF2983" w:rsidP="00DF2983">
      <w:pPr>
        <w:spacing w:after="0" w:line="240" w:lineRule="auto"/>
        <w:rPr>
          <w:sz w:val="28"/>
          <w:szCs w:val="28"/>
        </w:rPr>
      </w:pPr>
      <w:r w:rsidRPr="00DF2983">
        <w:rPr>
          <w:sz w:val="28"/>
          <w:szCs w:val="28"/>
        </w:rPr>
        <w:t>Контроль усвоения, обсуждение допущенных ошибок и их коррекция. Вопросы и аргументы.</w:t>
      </w:r>
    </w:p>
    <w:p w14:paraId="2D3DAB6B" w14:textId="77777777" w:rsidR="00DF2983" w:rsidRPr="00DF2983" w:rsidRDefault="00DF2983" w:rsidP="00DF2983">
      <w:pPr>
        <w:spacing w:after="0" w:line="240" w:lineRule="auto"/>
        <w:rPr>
          <w:sz w:val="28"/>
          <w:szCs w:val="28"/>
        </w:rPr>
      </w:pPr>
    </w:p>
    <w:p w14:paraId="31E5EFF4" w14:textId="77777777" w:rsidR="00DF2983" w:rsidRDefault="00DF2983" w:rsidP="00DF2983">
      <w:pPr>
        <w:spacing w:after="0" w:line="240" w:lineRule="auto"/>
        <w:rPr>
          <w:b/>
          <w:sz w:val="28"/>
          <w:szCs w:val="28"/>
        </w:rPr>
      </w:pPr>
      <w:r w:rsidRPr="00DF2983">
        <w:rPr>
          <w:sz w:val="28"/>
          <w:szCs w:val="28"/>
        </w:rPr>
        <w:t>​ </w:t>
      </w:r>
      <w:r w:rsidRPr="00DF2983">
        <w:rPr>
          <w:b/>
          <w:sz w:val="28"/>
          <w:szCs w:val="28"/>
        </w:rPr>
        <w:t>Рефлексия.</w:t>
      </w:r>
    </w:p>
    <w:p w14:paraId="5D333370" w14:textId="77777777" w:rsidR="00DF2983" w:rsidRPr="00DF2983" w:rsidRDefault="00DF2983" w:rsidP="00DF2983">
      <w:pPr>
        <w:spacing w:after="0" w:line="240" w:lineRule="auto"/>
        <w:rPr>
          <w:sz w:val="28"/>
          <w:szCs w:val="28"/>
        </w:rPr>
      </w:pPr>
      <w:r w:rsidRPr="00DF2983">
        <w:rPr>
          <w:sz w:val="28"/>
          <w:szCs w:val="28"/>
        </w:rPr>
        <w:t>Продолжите фразы:</w:t>
      </w:r>
    </w:p>
    <w:p w14:paraId="10493AB0" w14:textId="77777777" w:rsidR="00DF2983" w:rsidRPr="00DF2983" w:rsidRDefault="00DF2983" w:rsidP="00DF2983">
      <w:pPr>
        <w:spacing w:after="0" w:line="240" w:lineRule="auto"/>
        <w:rPr>
          <w:sz w:val="28"/>
          <w:szCs w:val="28"/>
        </w:rPr>
      </w:pPr>
      <w:r w:rsidRPr="00DF2983">
        <w:rPr>
          <w:sz w:val="28"/>
          <w:szCs w:val="28"/>
        </w:rPr>
        <w:t>1) Сегодня я узнал (а)…,</w:t>
      </w:r>
    </w:p>
    <w:p w14:paraId="645D3419" w14:textId="77777777" w:rsidR="00DF2983" w:rsidRPr="00DF2983" w:rsidRDefault="00DF2983" w:rsidP="00DF2983">
      <w:pPr>
        <w:spacing w:after="0" w:line="240" w:lineRule="auto"/>
        <w:rPr>
          <w:sz w:val="28"/>
          <w:szCs w:val="28"/>
        </w:rPr>
      </w:pPr>
      <w:r w:rsidRPr="00DF2983">
        <w:rPr>
          <w:sz w:val="28"/>
          <w:szCs w:val="28"/>
        </w:rPr>
        <w:t>2) Было интересно…,</w:t>
      </w:r>
    </w:p>
    <w:p w14:paraId="66A48BD4" w14:textId="77777777" w:rsidR="00DF2983" w:rsidRPr="00DF2983" w:rsidRDefault="00DF2983" w:rsidP="00DF2983">
      <w:pPr>
        <w:spacing w:after="0" w:line="240" w:lineRule="auto"/>
        <w:rPr>
          <w:sz w:val="28"/>
          <w:szCs w:val="28"/>
        </w:rPr>
      </w:pPr>
      <w:r w:rsidRPr="00DF2983">
        <w:rPr>
          <w:sz w:val="28"/>
          <w:szCs w:val="28"/>
        </w:rPr>
        <w:t>3) Было трудно…,</w:t>
      </w:r>
    </w:p>
    <w:p w14:paraId="519541AB" w14:textId="77777777" w:rsidR="00DF2983" w:rsidRPr="00DF2983" w:rsidRDefault="00DF2983" w:rsidP="00DF2983">
      <w:pPr>
        <w:spacing w:after="0" w:line="240" w:lineRule="auto"/>
        <w:rPr>
          <w:sz w:val="28"/>
          <w:szCs w:val="28"/>
        </w:rPr>
      </w:pPr>
      <w:r w:rsidRPr="00DF2983">
        <w:rPr>
          <w:sz w:val="28"/>
          <w:szCs w:val="28"/>
        </w:rPr>
        <w:t>4) Теперь я могу…,</w:t>
      </w:r>
    </w:p>
    <w:p w14:paraId="66052E69" w14:textId="77777777" w:rsidR="00DF2983" w:rsidRPr="00DF2983" w:rsidRDefault="00DF2983" w:rsidP="00DF2983">
      <w:pPr>
        <w:spacing w:after="0" w:line="240" w:lineRule="auto"/>
        <w:rPr>
          <w:sz w:val="28"/>
          <w:szCs w:val="28"/>
        </w:rPr>
      </w:pPr>
      <w:r w:rsidRPr="00DF2983">
        <w:rPr>
          <w:sz w:val="28"/>
          <w:szCs w:val="28"/>
        </w:rPr>
        <w:t>5) Урок дал мне для жизни…</w:t>
      </w:r>
    </w:p>
    <w:p w14:paraId="6FD2648F" w14:textId="77777777" w:rsidR="00DF2983" w:rsidRDefault="00DF2983" w:rsidP="00DF2983">
      <w:pPr>
        <w:spacing w:after="0" w:line="240" w:lineRule="auto"/>
        <w:rPr>
          <w:sz w:val="28"/>
          <w:szCs w:val="28"/>
        </w:rPr>
      </w:pPr>
    </w:p>
    <w:p w14:paraId="7568A9CC" w14:textId="77777777" w:rsidR="00DF2983" w:rsidRPr="00DF2983" w:rsidRDefault="00DF2983" w:rsidP="00DF2983">
      <w:pPr>
        <w:spacing w:after="0" w:line="240" w:lineRule="auto"/>
        <w:rPr>
          <w:b/>
          <w:sz w:val="28"/>
          <w:szCs w:val="28"/>
        </w:rPr>
      </w:pPr>
      <w:r w:rsidRPr="00DF2983">
        <w:rPr>
          <w:b/>
          <w:sz w:val="28"/>
          <w:szCs w:val="28"/>
        </w:rPr>
        <w:t xml:space="preserve"> Домашнее задание.</w:t>
      </w:r>
    </w:p>
    <w:p w14:paraId="4B46EE05" w14:textId="77777777" w:rsidR="00DF2983" w:rsidRPr="00DF2983" w:rsidRDefault="00DF2983" w:rsidP="00DF2983">
      <w:pPr>
        <w:spacing w:after="0" w:line="240" w:lineRule="auto"/>
        <w:rPr>
          <w:sz w:val="28"/>
          <w:szCs w:val="28"/>
        </w:rPr>
      </w:pPr>
      <w:r w:rsidRPr="00DF2983">
        <w:rPr>
          <w:sz w:val="28"/>
          <w:szCs w:val="28"/>
        </w:rPr>
        <w:t>Информация о домашнем задании, инструктаж по его выполнению.</w:t>
      </w:r>
    </w:p>
    <w:p w14:paraId="7B2619D8" w14:textId="77777777" w:rsidR="00DF2983" w:rsidRDefault="00DF2983" w:rsidP="00DF2983">
      <w:pPr>
        <w:spacing w:after="0" w:line="240" w:lineRule="auto"/>
        <w:rPr>
          <w:sz w:val="28"/>
          <w:szCs w:val="28"/>
        </w:rPr>
      </w:pPr>
      <w:r w:rsidRPr="00DF2983">
        <w:rPr>
          <w:sz w:val="28"/>
          <w:szCs w:val="28"/>
        </w:rPr>
        <w:t>Для домашнего задания предлагается, помимо параграфа, задание практическое и, индивидуально, по желанию, требующее творческого подхода.Задание  рассчитано для разных учащихся</w:t>
      </w:r>
    </w:p>
    <w:p w14:paraId="7FBA601C" w14:textId="77777777" w:rsidR="003001BB" w:rsidRDefault="003001BB" w:rsidP="00DF2983">
      <w:pPr>
        <w:spacing w:after="0" w:line="240" w:lineRule="auto"/>
        <w:rPr>
          <w:sz w:val="28"/>
          <w:szCs w:val="28"/>
        </w:rPr>
      </w:pPr>
    </w:p>
    <w:p w14:paraId="2C062110" w14:textId="77777777" w:rsidR="003001BB" w:rsidRPr="00DF2983" w:rsidRDefault="003001BB" w:rsidP="00DF2983">
      <w:pPr>
        <w:spacing w:after="0" w:line="240" w:lineRule="auto"/>
        <w:rPr>
          <w:sz w:val="28"/>
          <w:szCs w:val="28"/>
        </w:rPr>
      </w:pPr>
    </w:p>
    <w:p w14:paraId="022F2547" w14:textId="77777777" w:rsidR="003001BB" w:rsidRDefault="003001BB" w:rsidP="003001BB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Использемая литература</w:t>
      </w:r>
      <w:r w:rsidRPr="003001B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5B5CCB0" w14:textId="77777777" w:rsidR="003001BB" w:rsidRPr="003001BB" w:rsidRDefault="003001BB" w:rsidP="003001BB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001B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A7A691D" w14:textId="77777777" w:rsidR="003001BB" w:rsidRPr="003001BB" w:rsidRDefault="003001BB" w:rsidP="003001BB">
      <w:pPr>
        <w:pStyle w:val="a8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01BB">
        <w:rPr>
          <w:rFonts w:ascii="Times New Roman" w:eastAsia="Calibri" w:hAnsi="Times New Roman" w:cs="Times New Roman"/>
          <w:sz w:val="28"/>
          <w:szCs w:val="28"/>
        </w:rPr>
        <w:t xml:space="preserve">Раковская Э.М. География: природа России: Учеб. Для 8 кл. общеобразоват. Учреждений – 2 изд. – М.: Просвещение, 2008 г.Атлас 8-9 класс География России. </w:t>
      </w:r>
    </w:p>
    <w:p w14:paraId="151F3A9B" w14:textId="77777777" w:rsidR="003001BB" w:rsidRPr="003001BB" w:rsidRDefault="003001BB" w:rsidP="003001BB">
      <w:pPr>
        <w:pStyle w:val="a8"/>
        <w:numPr>
          <w:ilvl w:val="0"/>
          <w:numId w:val="12"/>
        </w:numPr>
        <w:tabs>
          <w:tab w:val="left" w:pos="552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0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Хрестоматия по физической географии. Пособие для учителей / под ред. Н.А.Гвоздецкого.- М: Просвещение, 1971.</w:t>
      </w:r>
    </w:p>
    <w:p w14:paraId="6A180135" w14:textId="77777777" w:rsidR="003001BB" w:rsidRPr="003001BB" w:rsidRDefault="003001BB" w:rsidP="003001BB">
      <w:pPr>
        <w:pStyle w:val="a8"/>
        <w:numPr>
          <w:ilvl w:val="0"/>
          <w:numId w:val="12"/>
        </w:numPr>
        <w:tabs>
          <w:tab w:val="left" w:pos="552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0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Энциклопедия для детей. Т.3. География. – 3-е изд., испр./Глав. Ред. М.Д. Аксенова.- М.: Аванта+, 1999. – 704 с.: ил.</w:t>
      </w:r>
    </w:p>
    <w:p w14:paraId="35F3313C" w14:textId="77777777" w:rsidR="003001BB" w:rsidRPr="003001BB" w:rsidRDefault="003001BB" w:rsidP="003001BB">
      <w:pPr>
        <w:pStyle w:val="a8"/>
        <w:numPr>
          <w:ilvl w:val="0"/>
          <w:numId w:val="12"/>
        </w:numPr>
        <w:tabs>
          <w:tab w:val="left" w:pos="552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0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http:/blacksea-education.ru</w:t>
      </w:r>
    </w:p>
    <w:p w14:paraId="4DB4A29D" w14:textId="77777777" w:rsidR="003001BB" w:rsidRPr="003001BB" w:rsidRDefault="003001BB" w:rsidP="003001BB">
      <w:pPr>
        <w:pStyle w:val="a8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01BB">
        <w:rPr>
          <w:rFonts w:ascii="Times New Roman" w:eastAsia="Calibri" w:hAnsi="Times New Roman" w:cs="Times New Roman"/>
          <w:sz w:val="28"/>
          <w:szCs w:val="28"/>
        </w:rPr>
        <w:t xml:space="preserve">Атлас 8-9 класс География России. </w:t>
      </w:r>
    </w:p>
    <w:p w14:paraId="25CF3661" w14:textId="77777777" w:rsidR="00DF2983" w:rsidRPr="00DF2983" w:rsidRDefault="00DF2983" w:rsidP="00DF2983">
      <w:pPr>
        <w:spacing w:after="0" w:line="240" w:lineRule="auto"/>
        <w:ind w:left="-567"/>
        <w:rPr>
          <w:sz w:val="28"/>
          <w:szCs w:val="28"/>
        </w:rPr>
      </w:pPr>
    </w:p>
    <w:sectPr w:rsidR="00DF2983" w:rsidRPr="00DF2983" w:rsidSect="00DF2983">
      <w:pgSz w:w="11906" w:h="16838"/>
      <w:pgMar w:top="1134" w:right="1133" w:bottom="1134" w:left="1701" w:header="708" w:footer="708" w:gutter="0"/>
      <w:pgBorders w:display="firstPage" w:offsetFrom="page">
        <w:top w:val="earth2" w:sz="31" w:space="24" w:color="auto"/>
        <w:left w:val="earth2" w:sz="31" w:space="24" w:color="auto"/>
        <w:bottom w:val="earth2" w:sz="31" w:space="24" w:color="auto"/>
        <w:right w:val="earth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69E4"/>
    <w:multiLevelType w:val="multilevel"/>
    <w:tmpl w:val="4C50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7452F"/>
    <w:multiLevelType w:val="multilevel"/>
    <w:tmpl w:val="AB7C53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B59A9"/>
    <w:multiLevelType w:val="multilevel"/>
    <w:tmpl w:val="E6DAE6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9226F"/>
    <w:multiLevelType w:val="multilevel"/>
    <w:tmpl w:val="7E809D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74C0C"/>
    <w:multiLevelType w:val="multilevel"/>
    <w:tmpl w:val="65B0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7D2BF8"/>
    <w:multiLevelType w:val="multilevel"/>
    <w:tmpl w:val="EECA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D724CD"/>
    <w:multiLevelType w:val="hybridMultilevel"/>
    <w:tmpl w:val="E68C3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31C32"/>
    <w:multiLevelType w:val="multilevel"/>
    <w:tmpl w:val="C71AA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6D4D58"/>
    <w:multiLevelType w:val="multilevel"/>
    <w:tmpl w:val="3884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6A74F9"/>
    <w:multiLevelType w:val="multilevel"/>
    <w:tmpl w:val="82CC35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8A2EFC"/>
    <w:multiLevelType w:val="multilevel"/>
    <w:tmpl w:val="59FC9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9C31A7"/>
    <w:multiLevelType w:val="multilevel"/>
    <w:tmpl w:val="0810A4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2"/>
  </w:num>
  <w:num w:numId="10">
    <w:abstractNumId w:val="1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288"/>
    <w:rsid w:val="00245288"/>
    <w:rsid w:val="003001BB"/>
    <w:rsid w:val="0043718F"/>
    <w:rsid w:val="00814DEB"/>
    <w:rsid w:val="00A417FF"/>
    <w:rsid w:val="00DF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68BEDA"/>
  <w15:docId w15:val="{6FD30AD0-BE3F-4F82-AEE0-81336497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7FF"/>
  </w:style>
  <w:style w:type="paragraph" w:styleId="1">
    <w:name w:val="heading 1"/>
    <w:basedOn w:val="a"/>
    <w:link w:val="10"/>
    <w:uiPriority w:val="9"/>
    <w:qFormat/>
    <w:rsid w:val="002452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2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45288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245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2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98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F2983"/>
    <w:rPr>
      <w:b/>
      <w:bCs/>
    </w:rPr>
  </w:style>
  <w:style w:type="paragraph" w:styleId="a8">
    <w:name w:val="List Paragraph"/>
    <w:basedOn w:val="a"/>
    <w:uiPriority w:val="34"/>
    <w:qFormat/>
    <w:rsid w:val="003001BB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4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40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LyItRVY8E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1967</Words>
  <Characters>11215</Characters>
  <Application>Microsoft Office Word</Application>
  <DocSecurity>0</DocSecurity>
  <Lines>93</Lines>
  <Paragraphs>26</Paragraphs>
  <ScaleCrop>false</ScaleCrop>
  <Company/>
  <LinksUpToDate>false</LinksUpToDate>
  <CharactersWithSpaces>13156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Джума</dc:creator>
  <cp:lastModifiedBy>user</cp:lastModifiedBy>
  <cp:revision>6</cp:revision>
  <dcterms:created xsi:type="dcterms:W3CDTF">2018-04-29T12:58:00Z</dcterms:created>
  <dcterms:modified xsi:type="dcterms:W3CDTF">2021-11-11T14:01:00Z</dcterms:modified>
</cp:coreProperties>
</file>